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4C2" w:rsidRDefault="006D34C2" w:rsidP="006D34C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Kundel bury</w:t>
      </w:r>
      <w:r w:rsidR="00A50DF9">
        <w:rPr>
          <w:rFonts w:ascii="Times New Roman" w:hAnsi="Times New Roman"/>
          <w:b/>
          <w:sz w:val="24"/>
          <w:szCs w:val="24"/>
        </w:rPr>
        <w:t xml:space="preserve">, kogut </w:t>
      </w:r>
      <w:r>
        <w:rPr>
          <w:rFonts w:ascii="Times New Roman" w:hAnsi="Times New Roman"/>
          <w:b/>
          <w:sz w:val="24"/>
          <w:szCs w:val="24"/>
        </w:rPr>
        <w:t xml:space="preserve"> czy lwica?</w:t>
      </w:r>
    </w:p>
    <w:p w:rsidR="006D34C2" w:rsidRDefault="006D34C2" w:rsidP="006D34C2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[Felieton Redaktora Naczelnego]</w:t>
      </w:r>
    </w:p>
    <w:p w:rsidR="006D34C2" w:rsidRDefault="006D34C2" w:rsidP="006D34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kazimierski rynek spogląda odlany z brązu kundel. Miejscowi mówią, że wabił się Werniks i biegał pod nogami lokalnych malarzy. Autor Bogdan Markowski stworzył atrakcję turystyczną dla dzieci i widzów przybywających (nie tylko) na Dwa Brzegi ze swoimi czworonogami. - Patrz, a ja mogę pomerdać ogonem – chciałby powiedzieć niejeden z jego kolegów. Podobieństw do postaci zwierząt poszukują piechurzy w Wąwozie Korzeniowym. Poskręcane gałęzie drzew kojarzą się z wężami czy głowami smoków. W nocy pionowe ściany pozbawione roślinności zamieniają się w scenerię rodem z horroru. </w:t>
      </w:r>
      <w:r w:rsidR="00A50DF9">
        <w:rPr>
          <w:rFonts w:ascii="Times New Roman" w:hAnsi="Times New Roman"/>
          <w:sz w:val="24"/>
          <w:szCs w:val="24"/>
        </w:rPr>
        <w:t>To tam, w niebezpieczeństwie znalazł się kogut nękany przez diabła. Ocalał dzięki miejscowym zakonnikom i teraz miasto może częstować przyjezdnych</w:t>
      </w:r>
      <w:r w:rsidR="00A50DF9" w:rsidRPr="00A50DF9">
        <w:rPr>
          <w:rFonts w:ascii="Times New Roman" w:hAnsi="Times New Roman"/>
          <w:sz w:val="24"/>
          <w:szCs w:val="24"/>
        </w:rPr>
        <w:t xml:space="preserve"> </w:t>
      </w:r>
      <w:r w:rsidR="00A50DF9">
        <w:rPr>
          <w:rFonts w:ascii="Times New Roman" w:hAnsi="Times New Roman"/>
          <w:sz w:val="24"/>
          <w:szCs w:val="24"/>
        </w:rPr>
        <w:t xml:space="preserve">drożdżowymi </w:t>
      </w:r>
      <w:r w:rsidR="00A50DF9" w:rsidRPr="00A50DF9">
        <w:rPr>
          <w:rFonts w:ascii="Times New Roman" w:hAnsi="Times New Roman"/>
          <w:sz w:val="24"/>
          <w:szCs w:val="24"/>
        </w:rPr>
        <w:t>kogutami prosto z pieca.</w:t>
      </w:r>
    </w:p>
    <w:p w:rsidR="006D34C2" w:rsidRDefault="006D34C2" w:rsidP="006D34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Gdyby Kazimierz Dolny był zwierzęciem, to jakim? Zadaję sobie to pytanie po seansie bardzo ciekawego „</w:t>
      </w:r>
      <w:proofErr w:type="spellStart"/>
      <w:r>
        <w:rPr>
          <w:rFonts w:ascii="Times New Roman" w:hAnsi="Times New Roman"/>
          <w:sz w:val="24"/>
          <w:szCs w:val="24"/>
        </w:rPr>
        <w:t>Diagnosis</w:t>
      </w:r>
      <w:proofErr w:type="spellEnd"/>
      <w:r>
        <w:rPr>
          <w:rFonts w:ascii="Times New Roman" w:hAnsi="Times New Roman"/>
          <w:sz w:val="24"/>
          <w:szCs w:val="24"/>
        </w:rPr>
        <w:t xml:space="preserve">” Ewy Podgórskiej. Tam reżyserka na psychoanalizę wybrała swoje rodzinne miasto Łódź. – To kameleon – w zależności od nastroju przeobraża się i przyjmuje różne kolory, a gdy niedomaga, robi się szary. – Łódź to wół – miasto zawsze kojarzyło się z ciężką pracą – padały odpowiedzi. </w:t>
      </w:r>
    </w:p>
    <w:p w:rsidR="006D34C2" w:rsidRDefault="006D34C2" w:rsidP="006D34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mnie Kazimierz Dolny jest lwicą, co na Górze Trzech Krzyży ma w zwyczaju siedzieć. Rykiem podbija świat filmu, szykiem zawstydza przechodniów ulicy Krakowskiej. Żywiołowością ściąga triumfatorów niedźwie</w:t>
      </w:r>
      <w:r w:rsidR="00A50DF9">
        <w:rPr>
          <w:rFonts w:ascii="Times New Roman" w:hAnsi="Times New Roman"/>
          <w:sz w:val="24"/>
          <w:szCs w:val="24"/>
        </w:rPr>
        <w:t>dzi, orłów, żab czy lampartów. Bo w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Kazimierzu najlepiej z kamerą wśród zwierząt. </w:t>
      </w:r>
    </w:p>
    <w:p w:rsidR="006D34C2" w:rsidRDefault="006D34C2" w:rsidP="006D34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Marcin Radomski </w:t>
      </w:r>
    </w:p>
    <w:p w:rsidR="007039BC" w:rsidRDefault="007039BC"/>
    <w:sectPr w:rsidR="00703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C2"/>
    <w:rsid w:val="006D34C2"/>
    <w:rsid w:val="007039BC"/>
    <w:rsid w:val="00A5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61D9A-0ADF-42D6-8897-6D70604E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4C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4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Marcin Radomski</cp:lastModifiedBy>
  <cp:revision>2</cp:revision>
  <dcterms:created xsi:type="dcterms:W3CDTF">2019-07-22T15:10:00Z</dcterms:created>
  <dcterms:modified xsi:type="dcterms:W3CDTF">2019-07-23T13:36:00Z</dcterms:modified>
</cp:coreProperties>
</file>